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175F1"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 w14:paraId="0B653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8"/>
        </w:rPr>
      </w:pPr>
    </w:p>
    <w:p w14:paraId="4F28D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8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8"/>
          <w:lang w:val="en-US" w:eastAsia="zh-CN"/>
        </w:rPr>
        <w:t>025</w:t>
      </w:r>
      <w:r>
        <w:rPr>
          <w:rFonts w:hint="eastAsia" w:ascii="方正小标宋简体" w:hAnsi="方正小标宋简体" w:eastAsia="方正小标宋简体" w:cs="方正小标宋简体"/>
          <w:sz w:val="44"/>
          <w:szCs w:val="48"/>
        </w:rPr>
        <w:t>年暑期“三下乡”社会实践活动</w:t>
      </w:r>
    </w:p>
    <w:p w14:paraId="483BE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8"/>
        </w:rPr>
        <w:t>结项材料清单</w:t>
      </w:r>
    </w:p>
    <w:bookmarkEnd w:id="0"/>
    <w:p w14:paraId="6CCCC82A">
      <w:pPr>
        <w:bidi w:val="0"/>
        <w:rPr>
          <w:rFonts w:hint="eastAsia"/>
        </w:rPr>
      </w:pPr>
    </w:p>
    <w:p w14:paraId="01EADA2E">
      <w:pPr>
        <w:bidi w:val="0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1.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附件3.1</w:t>
      </w:r>
      <w:r>
        <w:rPr>
          <w:rFonts w:hint="eastAsia" w:ascii="仿宋" w:hAnsi="仿宋" w:eastAsia="仿宋" w:cs="仿宋"/>
          <w:sz w:val="32"/>
          <w:szCs w:val="36"/>
        </w:rPr>
        <w:t>《202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6"/>
        </w:rPr>
        <w:t>年郑州汽车工程职业学院暑期“三下乡”社会实践活动项目结项申报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表</w:t>
      </w:r>
      <w:r>
        <w:rPr>
          <w:rFonts w:hint="eastAsia" w:ascii="仿宋" w:hAnsi="仿宋" w:eastAsia="仿宋" w:cs="仿宋"/>
          <w:sz w:val="32"/>
          <w:szCs w:val="36"/>
        </w:rPr>
        <w:t>》</w:t>
      </w:r>
    </w:p>
    <w:p w14:paraId="24B79E5D">
      <w:pPr>
        <w:bidi w:val="0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6"/>
        </w:rPr>
        <w:t>.项目成果展示材料（如调研报告、活动纪实等）。</w:t>
      </w:r>
    </w:p>
    <w:p w14:paraId="762886A6">
      <w:pPr>
        <w:bidi w:val="0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6"/>
        </w:rPr>
        <w:t>.新闻宣传汇编材料（电视台、报刊、网络、微博、微信等）。</w:t>
      </w:r>
    </w:p>
    <w:p w14:paraId="6781D17F">
      <w:pPr>
        <w:bidi w:val="0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6"/>
        </w:rPr>
        <w:t>.项目实施过程照片（最少5张，照片拍摄规范，图像清晰，单张图片大于1M，突出活动主题）。</w:t>
      </w:r>
    </w:p>
    <w:p w14:paraId="63B7EE66">
      <w:pPr>
        <w:bidi w:val="0"/>
        <w:rPr>
          <w:rFonts w:hint="eastAsia" w:ascii="仿宋" w:hAnsi="仿宋" w:eastAsia="仿宋" w:cs="仿宋"/>
          <w:sz w:val="32"/>
          <w:szCs w:val="36"/>
        </w:rPr>
        <w:sectPr>
          <w:pgSz w:w="11906" w:h="16838"/>
          <w:pgMar w:top="1440" w:right="1474" w:bottom="1440" w:left="147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6"/>
        </w:rPr>
        <w:t>.项目实施拍摄高清视频（以U盘现场拷贝提交）</w:t>
      </w:r>
    </w:p>
    <w:p w14:paraId="5E07FF19">
      <w:pPr>
        <w:spacing w:line="440" w:lineRule="exact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附件3.1</w:t>
      </w:r>
    </w:p>
    <w:p w14:paraId="34B04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郑州汽车工程职业学院</w:t>
      </w:r>
    </w:p>
    <w:p w14:paraId="18BB8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469" w:afterLines="15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暑期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zh-CN"/>
        </w:rPr>
        <w:t>“三下乡”社会实践活动结项申报表</w:t>
      </w:r>
    </w:p>
    <w:p w14:paraId="48E3D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159" w:afterLines="50"/>
        <w:jc w:val="both"/>
        <w:textAlignment w:val="auto"/>
        <w:rPr>
          <w:rFonts w:hint="eastAsia" w:ascii="仿宋" w:hAnsi="仿宋" w:eastAsia="仿宋" w:cs="仿宋"/>
          <w:bCs/>
          <w:spacing w:val="-6"/>
          <w:sz w:val="28"/>
          <w:szCs w:val="28"/>
          <w:lang w:val="zh-CN"/>
        </w:rPr>
      </w:pPr>
      <w:r>
        <w:rPr>
          <w:rFonts w:hint="eastAsia" w:ascii="仿宋" w:hAnsi="仿宋" w:eastAsia="仿宋" w:cs="仿宋"/>
          <w:bCs/>
          <w:spacing w:val="-6"/>
          <w:sz w:val="28"/>
          <w:szCs w:val="28"/>
          <w:lang w:val="en-US" w:eastAsia="zh-CN"/>
        </w:rPr>
        <w:t>组织单位</w:t>
      </w:r>
      <w:r>
        <w:rPr>
          <w:rFonts w:hint="eastAsia" w:ascii="仿宋" w:hAnsi="仿宋" w:eastAsia="仿宋" w:cs="仿宋"/>
          <w:bCs/>
          <w:spacing w:val="-6"/>
          <w:sz w:val="28"/>
          <w:szCs w:val="28"/>
          <w:lang w:val="zh-CN"/>
        </w:rPr>
        <w:t xml:space="preserve">：        </w:t>
      </w:r>
      <w:r>
        <w:rPr>
          <w:rFonts w:hint="eastAsia" w:ascii="仿宋" w:hAnsi="仿宋" w:eastAsia="仿宋" w:cs="仿宋"/>
          <w:bCs/>
          <w:spacing w:val="-6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pacing w:val="-6"/>
          <w:sz w:val="28"/>
          <w:szCs w:val="28"/>
          <w:lang w:val="zh-CN"/>
        </w:rPr>
        <w:t xml:space="preserve">   </w:t>
      </w:r>
      <w:r>
        <w:rPr>
          <w:rFonts w:hint="eastAsia" w:ascii="仿宋" w:hAnsi="仿宋" w:eastAsia="仿宋" w:cs="仿宋"/>
          <w:bCs/>
          <w:spacing w:val="-6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Cs/>
          <w:spacing w:val="-6"/>
          <w:sz w:val="28"/>
          <w:szCs w:val="28"/>
          <w:lang w:val="zh-CN"/>
        </w:rPr>
        <w:t xml:space="preserve">       日期：   年 </w:t>
      </w:r>
      <w:r>
        <w:rPr>
          <w:rFonts w:hint="eastAsia" w:ascii="仿宋" w:hAnsi="仿宋" w:eastAsia="仿宋" w:cs="仿宋"/>
          <w:bCs/>
          <w:spacing w:val="-6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-6"/>
          <w:sz w:val="28"/>
          <w:szCs w:val="28"/>
          <w:lang w:val="zh-CN"/>
        </w:rPr>
        <w:t xml:space="preserve"> 月  </w:t>
      </w:r>
      <w:r>
        <w:rPr>
          <w:rFonts w:hint="eastAsia" w:ascii="仿宋" w:hAnsi="仿宋" w:eastAsia="仿宋" w:cs="仿宋"/>
          <w:bCs/>
          <w:spacing w:val="-6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-6"/>
          <w:sz w:val="28"/>
          <w:szCs w:val="28"/>
          <w:lang w:val="zh-CN"/>
        </w:rPr>
        <w:t>日</w:t>
      </w:r>
    </w:p>
    <w:tbl>
      <w:tblPr>
        <w:tblStyle w:val="3"/>
        <w:tblW w:w="8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190"/>
        <w:gridCol w:w="937"/>
        <w:gridCol w:w="1150"/>
        <w:gridCol w:w="663"/>
        <w:gridCol w:w="224"/>
        <w:gridCol w:w="1125"/>
        <w:gridCol w:w="1238"/>
        <w:gridCol w:w="1823"/>
        <w:gridCol w:w="27"/>
      </w:tblGrid>
      <w:tr w14:paraId="513C1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805" w:hRule="atLeast"/>
          <w:jc w:val="center"/>
        </w:trPr>
        <w:tc>
          <w:tcPr>
            <w:tcW w:w="510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C49BB3F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项目基本信息</w:t>
            </w:r>
          </w:p>
        </w:tc>
        <w:tc>
          <w:tcPr>
            <w:tcW w:w="119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DDFF673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名称</w:t>
            </w:r>
          </w:p>
        </w:tc>
        <w:tc>
          <w:tcPr>
            <w:tcW w:w="7160" w:type="dxa"/>
            <w:gridSpan w:val="7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258BBA9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08A04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70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F3BEEA7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2B85CEC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项目类别</w:t>
            </w:r>
          </w:p>
        </w:tc>
        <w:tc>
          <w:tcPr>
            <w:tcW w:w="7160" w:type="dxa"/>
            <w:gridSpan w:val="7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104E734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6D3BC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73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CB466C2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</w:p>
        </w:tc>
        <w:tc>
          <w:tcPr>
            <w:tcW w:w="1190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B1A7808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指导老师</w:t>
            </w:r>
          </w:p>
          <w:p w14:paraId="039D9809">
            <w:pPr>
              <w:pStyle w:val="2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2名）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 w14:paraId="73E12C4E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 名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 w14:paraId="238E93E3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 w14:paraId="2CB00581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务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 w14:paraId="65B41322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D11C1F2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联系</w:t>
            </w:r>
          </w:p>
          <w:p w14:paraId="478C733A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方式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 w14:paraId="7C0062C2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71849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73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93A9652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</w:p>
        </w:tc>
        <w:tc>
          <w:tcPr>
            <w:tcW w:w="119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D2976DD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 w14:paraId="19BF4BE5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 名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 w14:paraId="6E7C915C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 w14:paraId="1F1BF5A0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务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F001DA1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34810B4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联系</w:t>
            </w:r>
          </w:p>
          <w:p w14:paraId="14576AA3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方式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 w14:paraId="61CF50E0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44E85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858" w:hRule="atLeast"/>
          <w:jc w:val="center"/>
        </w:trPr>
        <w:tc>
          <w:tcPr>
            <w:tcW w:w="510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89CA4AC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团   队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成</w:t>
            </w:r>
          </w:p>
          <w:p w14:paraId="25301755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员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103C1CB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  名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67A3115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 别</w:t>
            </w:r>
          </w:p>
        </w:tc>
        <w:tc>
          <w:tcPr>
            <w:tcW w:w="2037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 w14:paraId="1FD7B9B3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专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业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 w14:paraId="1131C0A9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务</w:t>
            </w:r>
          </w:p>
        </w:tc>
        <w:tc>
          <w:tcPr>
            <w:tcW w:w="3061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 w14:paraId="230D8B4A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联系方式</w:t>
            </w:r>
          </w:p>
        </w:tc>
      </w:tr>
      <w:tr w14:paraId="5E222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80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F4DB62D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D6B97A5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2096220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037" w:type="dxa"/>
            <w:gridSpan w:val="3"/>
            <w:tcBorders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D0D5193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 w14:paraId="38925048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061" w:type="dxa"/>
            <w:gridSpan w:val="2"/>
            <w:tcBorders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 w14:paraId="193A676B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041A1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80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1761CF2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9665661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ABC5CA5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037" w:type="dxa"/>
            <w:gridSpan w:val="3"/>
            <w:tcBorders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A480890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 w14:paraId="0B0C7E7E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061" w:type="dxa"/>
            <w:gridSpan w:val="2"/>
            <w:tcBorders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3C22AE2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67248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80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952B202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68CD273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9D44225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037" w:type="dxa"/>
            <w:gridSpan w:val="3"/>
            <w:tcBorders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 w14:paraId="16152F50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 w14:paraId="60F121E2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061" w:type="dxa"/>
            <w:gridSpan w:val="2"/>
            <w:tcBorders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 w14:paraId="1FEFD5BF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78D9B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80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2DC2A47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47A3C3E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7F6977A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037" w:type="dxa"/>
            <w:gridSpan w:val="3"/>
            <w:tcBorders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 w14:paraId="264B5B06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 w14:paraId="2E7A2615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061" w:type="dxa"/>
            <w:gridSpan w:val="2"/>
            <w:tcBorders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 w14:paraId="564797E3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6B82E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80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939E92D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66141419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58B92F9A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0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68D43582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19E004AF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061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6896894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58E2B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80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F136751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577CB917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5F0FAE78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0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0140B371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5E23D685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061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7B604017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01B79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80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959EA7A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5A723C9A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7718C069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0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2761928D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708394BC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061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262F2EA4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3ECD3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80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62021D4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5E3E189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014D2650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0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7BE2DEB8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4E58599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061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032EA389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42604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80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4573261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78F4F5C5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6337FAD5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0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14831D59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E587036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061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5A7D4C0F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41183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80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BAC17AE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39DA3A4C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21157A6B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0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74950D71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2595EADC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061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2B9B7B55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3391F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3665" w:hRule="atLeast"/>
          <w:jc w:val="center"/>
        </w:trPr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3E7017D6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项目开展</w:t>
            </w:r>
          </w:p>
          <w:p w14:paraId="4091A102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主要过程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 w14:paraId="1DAD63F6">
            <w:pPr>
              <w:spacing w:line="5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ECB342B">
            <w:pPr>
              <w:spacing w:line="5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499BFB2">
            <w:pPr>
              <w:spacing w:line="5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（同时上交活动照片和视频）</w:t>
            </w:r>
          </w:p>
        </w:tc>
      </w:tr>
      <w:tr w14:paraId="041F8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1700" w:type="dxa"/>
            <w:gridSpan w:val="2"/>
            <w:noWrap w:val="0"/>
            <w:vAlign w:val="center"/>
          </w:tcPr>
          <w:p w14:paraId="6A2E4B36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项目实施</w:t>
            </w:r>
          </w:p>
          <w:p w14:paraId="319E7CF2"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社会效应</w:t>
            </w:r>
          </w:p>
        </w:tc>
        <w:tc>
          <w:tcPr>
            <w:tcW w:w="7187" w:type="dxa"/>
            <w:gridSpan w:val="8"/>
            <w:noWrap w:val="0"/>
            <w:vAlign w:val="top"/>
          </w:tcPr>
          <w:p w14:paraId="4F45238E">
            <w:pPr>
              <w:spacing w:line="5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F294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700" w:type="dxa"/>
            <w:gridSpan w:val="2"/>
            <w:noWrap w:val="0"/>
            <w:vAlign w:val="center"/>
          </w:tcPr>
          <w:p w14:paraId="153DA6D0">
            <w:pPr>
              <w:snapToGrid w:val="0"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项目宣传</w:t>
            </w:r>
          </w:p>
          <w:p w14:paraId="51A054D4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报道情况</w:t>
            </w:r>
          </w:p>
        </w:tc>
        <w:tc>
          <w:tcPr>
            <w:tcW w:w="7187" w:type="dxa"/>
            <w:gridSpan w:val="8"/>
            <w:noWrap w:val="0"/>
            <w:vAlign w:val="center"/>
          </w:tcPr>
          <w:p w14:paraId="1ABB9D48">
            <w:pPr>
              <w:spacing w:line="5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74DC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  <w:jc w:val="center"/>
        </w:trPr>
        <w:tc>
          <w:tcPr>
            <w:tcW w:w="1700" w:type="dxa"/>
            <w:gridSpan w:val="2"/>
            <w:noWrap w:val="0"/>
            <w:vAlign w:val="center"/>
          </w:tcPr>
          <w:p w14:paraId="2DEE2E79">
            <w:pPr>
              <w:snapToGrid w:val="0"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项目成果</w:t>
            </w:r>
          </w:p>
        </w:tc>
        <w:tc>
          <w:tcPr>
            <w:tcW w:w="7187" w:type="dxa"/>
            <w:gridSpan w:val="8"/>
            <w:noWrap w:val="0"/>
            <w:vAlign w:val="center"/>
          </w:tcPr>
          <w:p w14:paraId="44973A8B">
            <w:pPr>
              <w:spacing w:line="540" w:lineRule="exact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（活动纪实、调研报告等，附相应材料）</w:t>
            </w:r>
          </w:p>
        </w:tc>
      </w:tr>
      <w:tr w14:paraId="25752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1700" w:type="dxa"/>
            <w:gridSpan w:val="2"/>
            <w:noWrap w:val="0"/>
            <w:vAlign w:val="center"/>
          </w:tcPr>
          <w:p w14:paraId="5BC034ED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学校团委</w:t>
            </w:r>
          </w:p>
          <w:p w14:paraId="45E4C0AD"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意  见</w:t>
            </w:r>
          </w:p>
        </w:tc>
        <w:tc>
          <w:tcPr>
            <w:tcW w:w="2750" w:type="dxa"/>
            <w:gridSpan w:val="3"/>
            <w:noWrap w:val="0"/>
            <w:vAlign w:val="center"/>
          </w:tcPr>
          <w:p w14:paraId="305EAB2C">
            <w:pPr>
              <w:spacing w:line="5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01FA459">
            <w:pPr>
              <w:wordWrap w:val="0"/>
              <w:spacing w:line="54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F7A30CD">
            <w:pPr>
              <w:wordWrap w:val="0"/>
              <w:spacing w:line="54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盖  章</w:t>
            </w:r>
          </w:p>
          <w:p w14:paraId="411CF69A">
            <w:pPr>
              <w:wordWrap/>
              <w:spacing w:line="54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  月   日              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 w14:paraId="761932FC">
            <w:pPr>
              <w:spacing w:line="54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学校意见</w:t>
            </w:r>
          </w:p>
        </w:tc>
        <w:tc>
          <w:tcPr>
            <w:tcW w:w="3088" w:type="dxa"/>
            <w:gridSpan w:val="3"/>
            <w:noWrap w:val="0"/>
            <w:vAlign w:val="center"/>
          </w:tcPr>
          <w:p w14:paraId="790B69B5">
            <w:pPr>
              <w:wordWrap w:val="0"/>
              <w:spacing w:line="54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3605765">
            <w:pPr>
              <w:wordWrap w:val="0"/>
              <w:spacing w:line="54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56E4B98">
            <w:pPr>
              <w:wordWrap w:val="0"/>
              <w:spacing w:line="54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盖  章</w:t>
            </w:r>
          </w:p>
          <w:p w14:paraId="76A0EB04">
            <w:pPr>
              <w:spacing w:line="54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</w:tbl>
    <w:p w14:paraId="37ADE2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9612D"/>
    <w:rsid w:val="4AE9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2025-07-02T00:37:00Z</dcterms:created>
  <dc:creator>FANG.宇辰</dc:creator>
  <cp:lastModifiedBy>FANG.宇辰</cp:lastModifiedBy>
  <dcterms:modified xsi:type="dcterms:W3CDTF">2025-07-02T00:38:08Z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97432C08A1734CC1B454492E1DF66638_11</vt:lpwstr>
  </property>
  <property fmtid="{D5CDD505-2E9C-101B-9397-08002B2CF9AE}" pid="4" name="KSOTemplateDocerSaveRecord">
    <vt:lpwstr>eyJoZGlkIjoiYmU2MjM3MDc2MDBjODAwNDlhZmEwNmQyNTA3NTdmMTUiLCJ1c2VySWQiOiI0MzM4MDA1MjYifQ==</vt:lpwstr>
  </property>
</Properties>
</file>